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FA" w:rsidRDefault="001A67FA" w:rsidP="001A67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Základní škola Havířov-</w:t>
      </w:r>
      <w:proofErr w:type="spellStart"/>
      <w:r>
        <w:rPr>
          <w:b/>
        </w:rPr>
        <w:t>Šumbark</w:t>
      </w:r>
      <w:proofErr w:type="spellEnd"/>
      <w:r>
        <w:rPr>
          <w:b/>
        </w:rPr>
        <w:t xml:space="preserve"> Gen. Svobody 16/284 okres Karviná</w:t>
      </w:r>
    </w:p>
    <w:p w:rsidR="001A67FA" w:rsidRPr="00A87FA5" w:rsidRDefault="001A67FA" w:rsidP="001A67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PŘIHLÁŠKA KE STRAVOVÁNÍ ve školním roce 2022/2023</w:t>
      </w:r>
    </w:p>
    <w:p w:rsidR="001A67FA" w:rsidRPr="00A87FA5" w:rsidRDefault="001A67FA" w:rsidP="001A67FA">
      <w:pPr>
        <w:rPr>
          <w:b/>
          <w:sz w:val="20"/>
          <w:szCs w:val="20"/>
        </w:rPr>
      </w:pPr>
    </w:p>
    <w:p w:rsidR="001A67FA" w:rsidRDefault="001A67FA" w:rsidP="001A67FA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Příjmení a jméno žáka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……………………………………………………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</w:t>
      </w:r>
      <w:proofErr w:type="gramStart"/>
      <w:r>
        <w:rPr>
          <w:b/>
          <w:sz w:val="20"/>
          <w:szCs w:val="20"/>
        </w:rPr>
        <w:t>narození</w:t>
      </w:r>
      <w:r>
        <w:rPr>
          <w:b/>
          <w:sz w:val="20"/>
          <w:szCs w:val="20"/>
        </w:rPr>
        <w:t>:           .</w:t>
      </w:r>
      <w:r>
        <w:rPr>
          <w:b/>
          <w:sz w:val="20"/>
          <w:szCs w:val="20"/>
        </w:rPr>
        <w:t>…</w:t>
      </w:r>
      <w:proofErr w:type="gramEnd"/>
      <w:r>
        <w:rPr>
          <w:b/>
          <w:sz w:val="20"/>
          <w:szCs w:val="20"/>
        </w:rPr>
        <w:t>…………………………………………………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Třída</w:t>
      </w:r>
      <w:r>
        <w:rPr>
          <w:b/>
          <w:sz w:val="20"/>
          <w:szCs w:val="20"/>
        </w:rPr>
        <w:t xml:space="preserve">: I. 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 …………………………………………………… telefon ……</w:t>
      </w:r>
      <w:r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…………</w:t>
      </w:r>
      <w:proofErr w:type="gramStart"/>
      <w:r>
        <w:rPr>
          <w:b/>
          <w:sz w:val="20"/>
          <w:szCs w:val="20"/>
        </w:rPr>
        <w:t>…..</w:t>
      </w:r>
      <w:proofErr w:type="gramEnd"/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Strávníkovi v prvním dni jeho neplánované nepřítomnosti (nemoc) lze poskytnout školní stravování. Ostatní obědy v době nemoci je nutno odhlásit – viz § 119 zák. 561/2004 Sb. nebo je lze zakoupit za plnou cenu: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PT 20 Kč + </w:t>
      </w:r>
      <w:r w:rsidR="00C46AEA">
        <w:rPr>
          <w:b/>
          <w:sz w:val="20"/>
          <w:szCs w:val="20"/>
        </w:rPr>
        <w:t>34</w:t>
      </w:r>
      <w:r>
        <w:rPr>
          <w:b/>
          <w:sz w:val="20"/>
          <w:szCs w:val="20"/>
        </w:rPr>
        <w:t xml:space="preserve"> Kč = </w:t>
      </w:r>
      <w:r w:rsidR="00C46AEA">
        <w:rPr>
          <w:b/>
          <w:sz w:val="20"/>
          <w:szCs w:val="20"/>
        </w:rPr>
        <w:t>54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Kč        1. st.</w:t>
      </w:r>
      <w:proofErr w:type="gramEnd"/>
      <w:r>
        <w:rPr>
          <w:b/>
          <w:sz w:val="20"/>
          <w:szCs w:val="20"/>
        </w:rPr>
        <w:t xml:space="preserve"> 25 Kč + 3</w:t>
      </w:r>
      <w:r w:rsidR="00C46A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Kč = 5</w:t>
      </w:r>
      <w:r w:rsidR="00C46AE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Kč        2. st. 28 Kč + 3</w:t>
      </w:r>
      <w:r w:rsidR="00C46A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Kč = </w:t>
      </w:r>
      <w:r w:rsidR="00C46AEA">
        <w:rPr>
          <w:b/>
          <w:sz w:val="20"/>
          <w:szCs w:val="20"/>
        </w:rPr>
        <w:t>62</w:t>
      </w:r>
      <w:r>
        <w:rPr>
          <w:b/>
          <w:sz w:val="20"/>
          <w:szCs w:val="20"/>
        </w:rPr>
        <w:t xml:space="preserve"> Kč       3. st. 30 Kč + 3</w:t>
      </w:r>
      <w:r w:rsidR="00C46A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Kč= 6</w:t>
      </w:r>
      <w:r w:rsidR="00C46AEA">
        <w:rPr>
          <w:b/>
          <w:sz w:val="20"/>
          <w:szCs w:val="20"/>
        </w:rPr>
        <w:t>4</w:t>
      </w:r>
      <w:bookmarkStart w:id="0" w:name="_GoBack"/>
      <w:bookmarkEnd w:id="0"/>
      <w:r>
        <w:rPr>
          <w:b/>
          <w:sz w:val="20"/>
          <w:szCs w:val="20"/>
        </w:rPr>
        <w:t xml:space="preserve"> Kč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 případě neodhlášené stravy bude strávníkovi účtována plná cena.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 w:rsidRPr="00A505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věkové </w:t>
      </w:r>
      <w:r w:rsidRPr="00A505CF">
        <w:rPr>
          <w:b/>
          <w:sz w:val="20"/>
          <w:szCs w:val="20"/>
        </w:rPr>
        <w:t>kategorie jsou strávníci zařazen</w:t>
      </w:r>
      <w:r>
        <w:rPr>
          <w:b/>
          <w:sz w:val="20"/>
          <w:szCs w:val="20"/>
        </w:rPr>
        <w:t>i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podle věkových skupin na dobu </w:t>
      </w:r>
      <w:proofErr w:type="spellStart"/>
      <w:r>
        <w:rPr>
          <w:b/>
          <w:sz w:val="20"/>
          <w:szCs w:val="20"/>
        </w:rPr>
        <w:t>šk</w:t>
      </w:r>
      <w:proofErr w:type="spellEnd"/>
      <w:r>
        <w:rPr>
          <w:b/>
          <w:sz w:val="20"/>
          <w:szCs w:val="20"/>
        </w:rPr>
        <w:t>. roku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A505CF">
        <w:rPr>
          <w:b/>
          <w:sz w:val="20"/>
          <w:szCs w:val="20"/>
        </w:rPr>
        <w:t>vyhl</w:t>
      </w:r>
      <w:proofErr w:type="spellEnd"/>
      <w:r w:rsidRPr="00A505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505CF">
        <w:rPr>
          <w:b/>
          <w:sz w:val="20"/>
          <w:szCs w:val="20"/>
        </w:rPr>
        <w:t>107/2005 Sb.</w:t>
      </w:r>
      <w:r>
        <w:rPr>
          <w:b/>
          <w:sz w:val="20"/>
          <w:szCs w:val="20"/>
        </w:rPr>
        <w:t>).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Objednávky, výdej a kontrola obědů je prováděna použitím čipů za úplatu. Při ztrátě je nutno zakoupit nový.</w:t>
      </w:r>
    </w:p>
    <w:p w:rsidR="001A67FA" w:rsidRDefault="001A67FA" w:rsidP="001A67FA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ukončení stravování se za nepoškozený čip vrací celá částka.</w:t>
      </w:r>
    </w:p>
    <w:p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Souhlasím se zpracování osobních údajů v souladu s nařízením GDPR pro potřeby ŠJ. Jsem </w:t>
      </w:r>
      <w:proofErr w:type="gramStart"/>
      <w:r>
        <w:rPr>
          <w:b/>
          <w:sz w:val="20"/>
          <w:szCs w:val="20"/>
        </w:rPr>
        <w:t>seznámen(a) s vnitřním</w:t>
      </w:r>
      <w:proofErr w:type="gramEnd"/>
      <w:r>
        <w:rPr>
          <w:b/>
          <w:sz w:val="20"/>
          <w:szCs w:val="20"/>
        </w:rPr>
        <w:t xml:space="preserve"> řádem školní jídelny, jeho aktuální znění je k dispozici v prostorách ŠJ a na webových stránkách ZŠ.</w:t>
      </w:r>
    </w:p>
    <w:p w:rsidR="001A67FA" w:rsidRDefault="001A67FA" w:rsidP="001A67FA">
      <w:pPr>
        <w:rPr>
          <w:b/>
          <w:sz w:val="20"/>
          <w:szCs w:val="20"/>
        </w:rPr>
      </w:pPr>
    </w:p>
    <w:p w:rsidR="001A67FA" w:rsidRDefault="001A67FA" w:rsidP="001A67FA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Podpis…………………………………</w:t>
      </w:r>
    </w:p>
    <w:p w:rsidR="004C3987" w:rsidRDefault="004C3987"/>
    <w:sectPr w:rsidR="004C3987" w:rsidSect="001A6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FA"/>
    <w:rsid w:val="001A67FA"/>
    <w:rsid w:val="004C3987"/>
    <w:rsid w:val="00A11D48"/>
    <w:rsid w:val="00C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B0901-C299-441D-B569-82EA5B0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Miklasová Šárka</cp:lastModifiedBy>
  <cp:revision>2</cp:revision>
  <dcterms:created xsi:type="dcterms:W3CDTF">2022-03-18T12:31:00Z</dcterms:created>
  <dcterms:modified xsi:type="dcterms:W3CDTF">2022-03-18T12:31:00Z</dcterms:modified>
</cp:coreProperties>
</file>